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6" w:rsidRDefault="003827A9">
      <w:pPr>
        <w:rPr>
          <w:rFonts w:ascii="Andika" w:hAnsi="Andika" w:cs="Andika"/>
        </w:rPr>
      </w:pPr>
      <w:r>
        <w:rPr>
          <w:rFonts w:ascii="Andika" w:hAnsi="Andika" w:cs="Andika"/>
        </w:rPr>
        <w:t>PRENOM : ......................................................................</w:t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  <w:t xml:space="preserve">DATE : .......................................... </w:t>
      </w:r>
    </w:p>
    <w:p w:rsidR="003827A9" w:rsidRPr="003827A9" w:rsidRDefault="003827A9" w:rsidP="003827A9">
      <w:pPr>
        <w:shd w:val="clear" w:color="auto" w:fill="D9D9D9" w:themeFill="background1" w:themeFillShade="D9"/>
        <w:rPr>
          <w:rFonts w:ascii="Andika" w:hAnsi="Andika" w:cs="Andika"/>
          <w:i/>
        </w:rPr>
      </w:pPr>
      <w:r w:rsidRPr="003827A9">
        <w:rPr>
          <w:rFonts w:ascii="Andika" w:hAnsi="Andika" w:cs="Andika"/>
          <w:i/>
          <w:u w:val="single"/>
        </w:rPr>
        <w:t>Découvrir le monde des formes et se repérer dans l'espace</w:t>
      </w:r>
      <w:r w:rsidRPr="003827A9">
        <w:rPr>
          <w:rFonts w:ascii="Andika" w:hAnsi="Andika" w:cs="Andika"/>
          <w:i/>
        </w:rPr>
        <w:t xml:space="preserve"> : je fais correspondre les  lettres et les formes et je les positionne au bon endroit  / </w:t>
      </w:r>
      <w:r w:rsidRPr="003827A9">
        <w:rPr>
          <w:rFonts w:ascii="Andika" w:hAnsi="Andika" w:cs="Andika"/>
          <w:i/>
          <w:u w:val="single"/>
        </w:rPr>
        <w:t>Découvrir l'écrit</w:t>
      </w:r>
      <w:r w:rsidRPr="003827A9">
        <w:rPr>
          <w:rFonts w:ascii="Andika" w:hAnsi="Andika" w:cs="Andika"/>
          <w:i/>
        </w:rPr>
        <w:t xml:space="preserve"> : je discrimine les lettres / </w:t>
      </w:r>
      <w:r w:rsidRPr="003827A9">
        <w:rPr>
          <w:rFonts w:ascii="Andika" w:hAnsi="Andika" w:cs="Andika"/>
          <w:i/>
          <w:u w:val="single"/>
        </w:rPr>
        <w:t>Découvrir le monde des quantités</w:t>
      </w:r>
      <w:r w:rsidRPr="003827A9">
        <w:rPr>
          <w:rFonts w:ascii="Andika" w:hAnsi="Andika" w:cs="Andika"/>
          <w:i/>
        </w:rPr>
        <w:t xml:space="preserve"> : je compte le nombre de let</w:t>
      </w:r>
      <w:r>
        <w:rPr>
          <w:rFonts w:ascii="Andika" w:hAnsi="Andika" w:cs="Andika"/>
          <w:i/>
        </w:rPr>
        <w:t xml:space="preserve">tres demandées et le montre sur les doigts. </w:t>
      </w:r>
    </w:p>
    <w:p w:rsidR="003827A9" w:rsidRDefault="003827A9" w:rsidP="003827A9">
      <w:pPr>
        <w:jc w:val="center"/>
        <w:rPr>
          <w:rFonts w:ascii="Andika" w:hAnsi="Andika" w:cs="Andika"/>
          <w:b/>
        </w:rPr>
      </w:pPr>
      <w:r w:rsidRPr="003827A9">
        <w:rPr>
          <w:rFonts w:ascii="Andika" w:hAnsi="Andika" w:cs="Andika"/>
          <w:b/>
        </w:rPr>
        <w:t>Je vais remplir ma boîte à gâteaux de fête des pères : je vais chercher les bonnes lettres dans les bons bacs.</w:t>
      </w:r>
    </w:p>
    <w:p w:rsidR="003827A9" w:rsidRPr="003827A9" w:rsidRDefault="003827A9" w:rsidP="003827A9">
      <w:pPr>
        <w:spacing w:after="0" w:line="240" w:lineRule="auto"/>
        <w:jc w:val="center"/>
        <w:rPr>
          <w:rFonts w:ascii="Aharoni" w:hAnsi="Aharoni" w:cs="Aharoni"/>
          <w:sz w:val="300"/>
          <w:szCs w:val="300"/>
        </w:rPr>
      </w:pPr>
      <w:r w:rsidRPr="003827A9">
        <w:rPr>
          <w:rFonts w:ascii="Aharoni" w:hAnsi="Aharoni" w:cs="Aharoni"/>
          <w:color w:val="FF0000"/>
          <w:sz w:val="300"/>
          <w:szCs w:val="300"/>
        </w:rPr>
        <w:t>B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002060"/>
          <w:sz w:val="300"/>
          <w:szCs w:val="300"/>
        </w:rPr>
        <w:t>O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385623" w:themeColor="accent6" w:themeShade="80"/>
          <w:sz w:val="300"/>
          <w:szCs w:val="300"/>
        </w:rPr>
        <w:t>N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proofErr w:type="spellStart"/>
      <w:r w:rsidRPr="003827A9">
        <w:rPr>
          <w:rFonts w:ascii="Aharoni" w:hAnsi="Aharoni" w:cs="Aharoni"/>
          <w:color w:val="385623" w:themeColor="accent6" w:themeShade="80"/>
          <w:sz w:val="300"/>
          <w:szCs w:val="300"/>
        </w:rPr>
        <w:t>N</w:t>
      </w:r>
      <w:proofErr w:type="spellEnd"/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FFC000"/>
          <w:sz w:val="300"/>
          <w:szCs w:val="300"/>
        </w:rPr>
        <w:t>E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</w:p>
    <w:p w:rsidR="003827A9" w:rsidRPr="003827A9" w:rsidRDefault="003827A9" w:rsidP="003827A9">
      <w:pPr>
        <w:spacing w:after="0" w:line="240" w:lineRule="auto"/>
        <w:jc w:val="center"/>
        <w:rPr>
          <w:rFonts w:ascii="Aharoni" w:hAnsi="Aharoni" w:cs="Aharoni"/>
          <w:sz w:val="300"/>
          <w:szCs w:val="300"/>
        </w:rPr>
      </w:pPr>
      <w:r>
        <w:rPr>
          <w:rFonts w:ascii="Aharoni" w:hAnsi="Aharoni" w:cs="Aharoni"/>
          <w:noProof/>
          <w:sz w:val="300"/>
          <w:szCs w:val="300"/>
          <w:lang w:eastAsia="fr-F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left:0;text-align:left;margin-left:664.5pt;margin-top:41.35pt;width:118.7pt;height:106.1pt;z-index:251659264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rFonts w:ascii="Aharoni" w:hAnsi="Aharoni" w:cs="Aharoni"/>
          <w:noProof/>
          <w:sz w:val="300"/>
          <w:szCs w:val="300"/>
          <w:lang w:eastAsia="fr-FR"/>
        </w:rPr>
        <w:pict>
          <v:shape id="_x0000_s1026" type="#_x0000_t74" style="position:absolute;left:0;text-align:left;margin-left:38.6pt;margin-top:29.35pt;width:118.7pt;height:106.1pt;z-index:251658240" fillcolor="#ed7d31 [3205]" strokecolor="#f2f2f2 [3041]" strokeweight="3pt">
            <v:shadow on="t" type="perspective" color="#823b0b [1605]" opacity=".5" offset="1pt" offset2="-1pt"/>
          </v:shape>
        </w:pict>
      </w:r>
      <w:r w:rsidRPr="003827A9">
        <w:rPr>
          <w:rFonts w:ascii="Aharoni" w:hAnsi="Aharoni" w:cs="Aharoni"/>
          <w:sz w:val="300"/>
          <w:szCs w:val="300"/>
        </w:rPr>
        <w:t xml:space="preserve">F </w:t>
      </w:r>
      <w:r w:rsidRPr="003827A9">
        <w:rPr>
          <w:rFonts w:ascii="Aharoni" w:hAnsi="Aharoni" w:cs="Aharoni"/>
          <w:color w:val="FFC000"/>
          <w:sz w:val="300"/>
          <w:szCs w:val="300"/>
        </w:rPr>
        <w:t>E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7B7B7B" w:themeColor="accent3" w:themeShade="BF"/>
          <w:sz w:val="300"/>
          <w:szCs w:val="300"/>
        </w:rPr>
        <w:t>T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FFC000"/>
          <w:sz w:val="300"/>
          <w:szCs w:val="300"/>
        </w:rPr>
        <w:t>E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</w:p>
    <w:p w:rsidR="003827A9" w:rsidRPr="003827A9" w:rsidRDefault="003827A9" w:rsidP="003827A9">
      <w:pPr>
        <w:spacing w:after="0" w:line="240" w:lineRule="auto"/>
        <w:jc w:val="center"/>
        <w:rPr>
          <w:rFonts w:ascii="Aharoni" w:hAnsi="Aharoni" w:cs="Aharoni"/>
          <w:sz w:val="300"/>
          <w:szCs w:val="300"/>
        </w:rPr>
      </w:pPr>
      <w:r>
        <w:rPr>
          <w:rFonts w:ascii="Aharoni" w:hAnsi="Aharoni" w:cs="Aharoni"/>
          <w:noProof/>
          <w:color w:val="7030A0"/>
          <w:sz w:val="300"/>
          <w:szCs w:val="30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9316085</wp:posOffset>
            </wp:positionH>
            <wp:positionV relativeFrom="paragraph">
              <wp:posOffset>1547495</wp:posOffset>
            </wp:positionV>
            <wp:extent cx="699770" cy="111760"/>
            <wp:effectExtent l="19050" t="0" r="5080" b="0"/>
            <wp:wrapThrough wrapText="bothSides">
              <wp:wrapPolygon edited="0">
                <wp:start x="3528" y="0"/>
                <wp:lineTo x="-588" y="3682"/>
                <wp:lineTo x="-588" y="14727"/>
                <wp:lineTo x="6468" y="18409"/>
                <wp:lineTo x="21757" y="18409"/>
                <wp:lineTo x="21757" y="0"/>
                <wp:lineTo x="3528" y="0"/>
              </wp:wrapPolygon>
            </wp:wrapThrough>
            <wp:docPr id="1" name="Image 0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haroni" w:hAnsi="Aharoni" w:cs="Aharoni"/>
          <w:color w:val="7030A0"/>
          <w:sz w:val="300"/>
          <w:szCs w:val="300"/>
        </w:rPr>
        <w:tab/>
      </w:r>
      <w:r>
        <w:rPr>
          <w:rFonts w:ascii="Aharoni" w:hAnsi="Aharoni" w:cs="Aharoni"/>
          <w:color w:val="7030A0"/>
          <w:sz w:val="300"/>
          <w:szCs w:val="300"/>
        </w:rPr>
        <w:tab/>
      </w:r>
      <w:r>
        <w:rPr>
          <w:rFonts w:ascii="Aharoni" w:hAnsi="Aharoni" w:cs="Aharoni"/>
          <w:color w:val="7030A0"/>
          <w:sz w:val="300"/>
          <w:szCs w:val="300"/>
        </w:rPr>
        <w:tab/>
      </w:r>
      <w:r w:rsidRPr="003827A9">
        <w:rPr>
          <w:rFonts w:ascii="Aharoni" w:hAnsi="Aharoni" w:cs="Aharoni"/>
          <w:color w:val="7030A0"/>
          <w:sz w:val="300"/>
          <w:szCs w:val="300"/>
        </w:rPr>
        <w:t>P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993300"/>
          <w:sz w:val="300"/>
          <w:szCs w:val="300"/>
        </w:rPr>
        <w:t>A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7030A0"/>
          <w:sz w:val="300"/>
          <w:szCs w:val="300"/>
        </w:rPr>
        <w:t>P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  <w:r w:rsidRPr="003827A9">
        <w:rPr>
          <w:rFonts w:ascii="Aharoni" w:hAnsi="Aharoni" w:cs="Aharoni"/>
          <w:color w:val="993300"/>
          <w:sz w:val="300"/>
          <w:szCs w:val="300"/>
        </w:rPr>
        <w:t>A</w:t>
      </w:r>
      <w:r w:rsidRPr="003827A9">
        <w:rPr>
          <w:rFonts w:ascii="Aharoni" w:hAnsi="Aharoni" w:cs="Aharoni"/>
          <w:sz w:val="300"/>
          <w:szCs w:val="300"/>
        </w:rPr>
        <w:t xml:space="preserve"> </w:t>
      </w:r>
    </w:p>
    <w:sectPr w:rsidR="003827A9" w:rsidRPr="003827A9" w:rsidSect="003827A9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7A9"/>
    <w:rsid w:val="00291383"/>
    <w:rsid w:val="002B1F69"/>
    <w:rsid w:val="003827A9"/>
    <w:rsid w:val="00515C62"/>
    <w:rsid w:val="006642CB"/>
    <w:rsid w:val="00695602"/>
    <w:rsid w:val="00765D96"/>
    <w:rsid w:val="00930845"/>
    <w:rsid w:val="00AB4A00"/>
    <w:rsid w:val="00AE5DDD"/>
    <w:rsid w:val="00AF4C2E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dcterms:created xsi:type="dcterms:W3CDTF">2014-06-09T19:20:00Z</dcterms:created>
  <dcterms:modified xsi:type="dcterms:W3CDTF">2014-06-09T19:27:00Z</dcterms:modified>
</cp:coreProperties>
</file>